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ABAEA" w14:textId="1023CC5D" w:rsidR="658E2494" w:rsidRDefault="00EE1CD3" w:rsidP="00EE1CD3">
      <w:pPr>
        <w:pStyle w:val="Heading1"/>
        <w:rPr>
          <w:lang w:val="en-US"/>
        </w:rPr>
      </w:pPr>
      <w:r>
        <w:rPr>
          <w:lang w:val="en-US"/>
        </w:rPr>
        <w:t>CS2263 Lab 2 – Isaac Shoebottom</w:t>
      </w:r>
    </w:p>
    <w:p w14:paraId="4863D13E" w14:textId="6027DC14" w:rsidR="00EE1CD3" w:rsidRDefault="00506460" w:rsidP="00506460">
      <w:pPr>
        <w:pStyle w:val="Heading2"/>
        <w:rPr>
          <w:lang w:val="en-US"/>
        </w:rPr>
      </w:pPr>
      <w:r>
        <w:rPr>
          <w:lang w:val="en-US"/>
        </w:rPr>
        <w:t>Exercise 1:</w:t>
      </w:r>
    </w:p>
    <w:p w14:paraId="41DF8DA6" w14:textId="191C7EBC" w:rsidR="003603A1" w:rsidRDefault="00627168" w:rsidP="00506460">
      <w:pPr>
        <w:rPr>
          <w:lang w:val="en-US"/>
        </w:rPr>
      </w:pPr>
      <w:r>
        <w:rPr>
          <w:lang w:val="en-US"/>
        </w:rPr>
        <w:t xml:space="preserve">1. Yes, they are the same. This is because we all compiled the same source code and ran the same program. If the values are different, there would be something very wrong. </w:t>
      </w:r>
    </w:p>
    <w:p w14:paraId="7432E309" w14:textId="627AAD45" w:rsidR="00506460" w:rsidRDefault="003603A1" w:rsidP="00506460">
      <w:pPr>
        <w:rPr>
          <w:lang w:val="en-US"/>
        </w:rPr>
      </w:pPr>
      <w:r>
        <w:rPr>
          <w:lang w:val="en-US"/>
        </w:rPr>
        <w:t>2</w:t>
      </w:r>
      <w:r w:rsidR="00233D9A">
        <w:rPr>
          <w:lang w:val="en-US"/>
        </w:rPr>
        <w:t xml:space="preserve">. </w:t>
      </w:r>
      <w:r w:rsidR="00ED5A3C">
        <w:rPr>
          <w:lang w:val="en-US"/>
        </w:rPr>
        <w:t xml:space="preserve">No, they’re not the same. They can vary due to that memory </w:t>
      </w:r>
      <w:r w:rsidR="003F297C">
        <w:rPr>
          <w:lang w:val="en-US"/>
        </w:rPr>
        <w:t xml:space="preserve">on your operating systems is constantly being moved and programs ask for new memory and create new stack frames all the time. You can see that by running the same program twice. </w:t>
      </w:r>
      <w:r w:rsidR="00CE0F8B">
        <w:rPr>
          <w:lang w:val="en-US"/>
        </w:rPr>
        <w:t>The addresses should change, assuming your computer is doing anything else in the meantime.</w:t>
      </w:r>
    </w:p>
    <w:p w14:paraId="17560B42" w14:textId="1AB4DA99" w:rsidR="008677F2" w:rsidRDefault="008677F2" w:rsidP="00506460">
      <w:pPr>
        <w:rPr>
          <w:lang w:val="en-US"/>
        </w:rPr>
      </w:pPr>
      <w:r>
        <w:rPr>
          <w:lang w:val="en-US"/>
        </w:rPr>
        <w:t>3. They’re smaller, because they are created in a stack frame lower in memory than the function g2</w:t>
      </w:r>
      <w:r w:rsidR="00894263">
        <w:rPr>
          <w:lang w:val="en-US"/>
        </w:rPr>
        <w:t xml:space="preserve"> above it.</w:t>
      </w:r>
    </w:p>
    <w:p w14:paraId="428CF171" w14:textId="516AD34A" w:rsidR="00CE0F8B" w:rsidRDefault="00894263" w:rsidP="00506460">
      <w:pPr>
        <w:rPr>
          <w:lang w:val="en-US"/>
        </w:rPr>
      </w:pPr>
      <w:r>
        <w:rPr>
          <w:lang w:val="en-US"/>
        </w:rPr>
        <w:t xml:space="preserve">Source code: </w:t>
      </w:r>
      <w:r w:rsidR="00FF2D6C" w:rsidRPr="00FF2D6C">
        <w:rPr>
          <w:lang w:val="en-US"/>
        </w:rPr>
        <w:drawing>
          <wp:inline distT="0" distB="0" distL="0" distR="0" wp14:anchorId="29BA5CBE" wp14:editId="093500C2">
            <wp:extent cx="5731510" cy="3785870"/>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731510" cy="3785870"/>
                    </a:xfrm>
                    <a:prstGeom prst="rect">
                      <a:avLst/>
                    </a:prstGeom>
                  </pic:spPr>
                </pic:pic>
              </a:graphicData>
            </a:graphic>
          </wp:inline>
        </w:drawing>
      </w:r>
    </w:p>
    <w:p w14:paraId="0A389C4C" w14:textId="7E607354" w:rsidR="00FF2D6C" w:rsidRDefault="00FF2D6C" w:rsidP="00506460">
      <w:pPr>
        <w:rPr>
          <w:lang w:val="en-US"/>
        </w:rPr>
      </w:pPr>
      <w:r>
        <w:rPr>
          <w:lang w:val="en-US"/>
        </w:rPr>
        <w:t>Output:</w:t>
      </w:r>
    </w:p>
    <w:p w14:paraId="55354B36" w14:textId="61189664" w:rsidR="00FF2D6C" w:rsidRDefault="00FF2D6C" w:rsidP="00506460">
      <w:pPr>
        <w:rPr>
          <w:lang w:val="en-US"/>
        </w:rPr>
      </w:pPr>
      <w:r>
        <w:rPr>
          <w:noProof/>
          <w:lang w:val="en-US"/>
        </w:rPr>
        <w:drawing>
          <wp:inline distT="0" distB="0" distL="0" distR="0" wp14:anchorId="1770CD85" wp14:editId="569746AD">
            <wp:extent cx="5724525" cy="885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24525" cy="885825"/>
                    </a:xfrm>
                    <a:prstGeom prst="rect">
                      <a:avLst/>
                    </a:prstGeom>
                    <a:noFill/>
                    <a:ln>
                      <a:noFill/>
                    </a:ln>
                  </pic:spPr>
                </pic:pic>
              </a:graphicData>
            </a:graphic>
          </wp:inline>
        </w:drawing>
      </w:r>
    </w:p>
    <w:p w14:paraId="074E5DD6" w14:textId="550794A8" w:rsidR="00C64AEB" w:rsidRDefault="00C64AEB" w:rsidP="00C64AEB">
      <w:pPr>
        <w:pStyle w:val="Heading2"/>
        <w:rPr>
          <w:lang w:val="en-US"/>
        </w:rPr>
      </w:pPr>
      <w:r>
        <w:rPr>
          <w:lang w:val="en-US"/>
        </w:rPr>
        <w:t>Exercise 2:</w:t>
      </w:r>
    </w:p>
    <w:p w14:paraId="1EDED5E3" w14:textId="780A026F" w:rsidR="00C64AEB" w:rsidRDefault="00A47992" w:rsidP="00C64AEB">
      <w:pPr>
        <w:rPr>
          <w:lang w:val="en-US"/>
        </w:rPr>
      </w:pPr>
      <w:r>
        <w:rPr>
          <w:lang w:val="en-US"/>
        </w:rPr>
        <w:t xml:space="preserve">1. </w:t>
      </w:r>
      <w:r w:rsidR="001A16BD">
        <w:rPr>
          <w:lang w:val="en-US"/>
        </w:rPr>
        <w:t xml:space="preserve">The </w:t>
      </w:r>
      <w:proofErr w:type="spellStart"/>
      <w:r w:rsidR="001A16BD">
        <w:rPr>
          <w:lang w:val="en-US"/>
        </w:rPr>
        <w:t>b</w:t>
      </w:r>
      <w:r w:rsidR="00A224CD">
        <w:rPr>
          <w:lang w:val="en-US"/>
        </w:rPr>
        <w:t>acktrace</w:t>
      </w:r>
      <w:proofErr w:type="spellEnd"/>
      <w:r w:rsidR="00A224CD">
        <w:rPr>
          <w:lang w:val="en-US"/>
        </w:rPr>
        <w:t xml:space="preserve"> values are unrelated to the addresses of the variables. </w:t>
      </w:r>
      <w:r w:rsidR="008A10D8">
        <w:rPr>
          <w:lang w:val="en-US"/>
        </w:rPr>
        <w:t xml:space="preserve">They are the memory locations of the stack frames themselves. The </w:t>
      </w:r>
      <w:r w:rsidR="00E51F54">
        <w:rPr>
          <w:lang w:val="en-US"/>
        </w:rPr>
        <w:t xml:space="preserve">actual </w:t>
      </w:r>
      <w:r w:rsidR="00B83510">
        <w:rPr>
          <w:lang w:val="en-US"/>
        </w:rPr>
        <w:t>variables are much higher</w:t>
      </w:r>
      <w:r w:rsidR="0009101A">
        <w:rPr>
          <w:lang w:val="en-US"/>
        </w:rPr>
        <w:t xml:space="preserve"> in memory than the stack frames. The two are related but the location of them in memory is unrelated.</w:t>
      </w:r>
    </w:p>
    <w:p w14:paraId="56800847" w14:textId="65A3627C" w:rsidR="00F66D2C" w:rsidRDefault="00584C62" w:rsidP="00C64AEB">
      <w:pPr>
        <w:rPr>
          <w:lang w:val="en-US"/>
        </w:rPr>
      </w:pPr>
      <w:r>
        <w:rPr>
          <w:lang w:val="en-US"/>
        </w:rPr>
        <w:lastRenderedPageBreak/>
        <w:t>g2:</w:t>
      </w:r>
      <w:r w:rsidR="008C7085">
        <w:rPr>
          <w:lang w:val="en-US"/>
        </w:rPr>
        <w:t xml:space="preserve"> There are 2 frames shown, main and g2.</w:t>
      </w:r>
    </w:p>
    <w:p w14:paraId="617B2565" w14:textId="78BBC4F6" w:rsidR="00A224CD" w:rsidRDefault="00F66D2C" w:rsidP="00C64AEB">
      <w:pPr>
        <w:rPr>
          <w:lang w:val="en-US"/>
        </w:rPr>
      </w:pPr>
      <w:r>
        <w:rPr>
          <w:noProof/>
          <w:lang w:val="en-US"/>
        </w:rPr>
        <w:drawing>
          <wp:inline distT="0" distB="0" distL="0" distR="0" wp14:anchorId="4018E1C0" wp14:editId="733A9C54">
            <wp:extent cx="3562847" cy="562053"/>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3562847" cy="562053"/>
                    </a:xfrm>
                    <a:prstGeom prst="rect">
                      <a:avLst/>
                    </a:prstGeom>
                  </pic:spPr>
                </pic:pic>
              </a:graphicData>
            </a:graphic>
          </wp:inline>
        </w:drawing>
      </w:r>
    </w:p>
    <w:p w14:paraId="00472ECF" w14:textId="48399CA5" w:rsidR="00F66D2C" w:rsidRDefault="00F66D2C" w:rsidP="00C64AEB">
      <w:pPr>
        <w:rPr>
          <w:lang w:val="en-US"/>
        </w:rPr>
      </w:pPr>
      <w:r>
        <w:rPr>
          <w:lang w:val="en-US"/>
        </w:rPr>
        <w:t>g1:</w:t>
      </w:r>
      <w:r w:rsidR="008C7085">
        <w:rPr>
          <w:lang w:val="en-US"/>
        </w:rPr>
        <w:t xml:space="preserve"> There are </w:t>
      </w:r>
      <w:r w:rsidR="00FB17BF">
        <w:rPr>
          <w:lang w:val="en-US"/>
        </w:rPr>
        <w:t>3 frames shown, main, g2, and g1.</w:t>
      </w:r>
    </w:p>
    <w:p w14:paraId="5F7C6727" w14:textId="2A8C4784" w:rsidR="00F66D2C" w:rsidRDefault="00F66D2C" w:rsidP="00C64AEB">
      <w:pPr>
        <w:rPr>
          <w:lang w:val="en-US"/>
        </w:rPr>
      </w:pPr>
      <w:r>
        <w:rPr>
          <w:noProof/>
          <w:lang w:val="en-US"/>
        </w:rPr>
        <w:drawing>
          <wp:inline distT="0" distB="0" distL="0" distR="0" wp14:anchorId="4FCB3EAF" wp14:editId="15FF4ABB">
            <wp:extent cx="3533775" cy="8096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33775" cy="809625"/>
                    </a:xfrm>
                    <a:prstGeom prst="rect">
                      <a:avLst/>
                    </a:prstGeom>
                    <a:noFill/>
                    <a:ln>
                      <a:noFill/>
                    </a:ln>
                  </pic:spPr>
                </pic:pic>
              </a:graphicData>
            </a:graphic>
          </wp:inline>
        </w:drawing>
      </w:r>
    </w:p>
    <w:p w14:paraId="62A05650" w14:textId="3D67FA54" w:rsidR="00F66D2C" w:rsidRDefault="00F66D2C" w:rsidP="008C7085">
      <w:pPr>
        <w:pStyle w:val="Heading2"/>
        <w:rPr>
          <w:lang w:val="en-US"/>
        </w:rPr>
      </w:pPr>
      <w:r>
        <w:rPr>
          <w:lang w:val="en-US"/>
        </w:rPr>
        <w:t>Exercise 3:</w:t>
      </w:r>
    </w:p>
    <w:p w14:paraId="51C163BB" w14:textId="00DB0A61" w:rsidR="00584C62" w:rsidRDefault="00FB17BF" w:rsidP="00C64AEB">
      <w:pPr>
        <w:rPr>
          <w:lang w:val="en-US"/>
        </w:rPr>
      </w:pPr>
      <w:proofErr w:type="spellStart"/>
      <w:r>
        <w:rPr>
          <w:lang w:val="en-US"/>
        </w:rPr>
        <w:t>isFib</w:t>
      </w:r>
      <w:proofErr w:type="spellEnd"/>
      <w:r>
        <w:rPr>
          <w:lang w:val="en-US"/>
        </w:rPr>
        <w:t>:</w:t>
      </w:r>
    </w:p>
    <w:p w14:paraId="169B2E33" w14:textId="6F5B3910" w:rsidR="00FB17BF" w:rsidRDefault="003B604A" w:rsidP="00C64AEB">
      <w:pPr>
        <w:rPr>
          <w:lang w:val="en-US"/>
        </w:rPr>
      </w:pPr>
      <w:r>
        <w:rPr>
          <w:noProof/>
          <w:lang w:val="en-US"/>
        </w:rPr>
        <w:drawing>
          <wp:inline distT="0" distB="0" distL="0" distR="0" wp14:anchorId="08E98AF4" wp14:editId="028458DC">
            <wp:extent cx="3781425" cy="6762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1425" cy="676275"/>
                    </a:xfrm>
                    <a:prstGeom prst="rect">
                      <a:avLst/>
                    </a:prstGeom>
                    <a:noFill/>
                    <a:ln>
                      <a:noFill/>
                    </a:ln>
                  </pic:spPr>
                </pic:pic>
              </a:graphicData>
            </a:graphic>
          </wp:inline>
        </w:drawing>
      </w:r>
    </w:p>
    <w:p w14:paraId="2655952B" w14:textId="77777777" w:rsidR="003B604A" w:rsidRDefault="00FB17BF" w:rsidP="00C64AEB">
      <w:pPr>
        <w:rPr>
          <w:lang w:val="en-US"/>
        </w:rPr>
      </w:pPr>
      <w:proofErr w:type="spellStart"/>
      <w:r>
        <w:rPr>
          <w:lang w:val="en-US"/>
        </w:rPr>
        <w:t>isPrime</w:t>
      </w:r>
      <w:proofErr w:type="spellEnd"/>
      <w:r>
        <w:rPr>
          <w:lang w:val="en-US"/>
        </w:rPr>
        <w:t>:</w:t>
      </w:r>
    </w:p>
    <w:p w14:paraId="184599F0" w14:textId="3C48627F" w:rsidR="00FB17BF" w:rsidRPr="00C64AEB" w:rsidRDefault="003B604A" w:rsidP="00C64AEB">
      <w:pPr>
        <w:rPr>
          <w:lang w:val="en-US"/>
        </w:rPr>
      </w:pPr>
      <w:r>
        <w:rPr>
          <w:noProof/>
          <w:lang w:val="en-US"/>
        </w:rPr>
        <w:drawing>
          <wp:inline distT="0" distB="0" distL="0" distR="0" wp14:anchorId="27B38D3B" wp14:editId="2E3DCB67">
            <wp:extent cx="3648075" cy="571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8075" cy="571500"/>
                    </a:xfrm>
                    <a:prstGeom prst="rect">
                      <a:avLst/>
                    </a:prstGeom>
                    <a:noFill/>
                    <a:ln>
                      <a:noFill/>
                    </a:ln>
                  </pic:spPr>
                </pic:pic>
              </a:graphicData>
            </a:graphic>
          </wp:inline>
        </w:drawing>
      </w:r>
    </w:p>
    <w:sectPr w:rsidR="00FB17BF" w:rsidRPr="00C64AE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5F615A"/>
    <w:rsid w:val="0009101A"/>
    <w:rsid w:val="001A16BD"/>
    <w:rsid w:val="00233D9A"/>
    <w:rsid w:val="003603A1"/>
    <w:rsid w:val="003B604A"/>
    <w:rsid w:val="003F297C"/>
    <w:rsid w:val="00506460"/>
    <w:rsid w:val="00584C62"/>
    <w:rsid w:val="00627168"/>
    <w:rsid w:val="008677F2"/>
    <w:rsid w:val="00894263"/>
    <w:rsid w:val="008A10D8"/>
    <w:rsid w:val="008C7085"/>
    <w:rsid w:val="00A224CD"/>
    <w:rsid w:val="00A47992"/>
    <w:rsid w:val="00B83510"/>
    <w:rsid w:val="00C64AEB"/>
    <w:rsid w:val="00CE0F8B"/>
    <w:rsid w:val="00E51F54"/>
    <w:rsid w:val="00ED3356"/>
    <w:rsid w:val="00ED5A3C"/>
    <w:rsid w:val="00EE1CD3"/>
    <w:rsid w:val="00F66D2C"/>
    <w:rsid w:val="00FB17BF"/>
    <w:rsid w:val="00FF2D6C"/>
    <w:rsid w:val="0572DF62"/>
    <w:rsid w:val="06A14AB5"/>
    <w:rsid w:val="08AA8024"/>
    <w:rsid w:val="0A465085"/>
    <w:rsid w:val="16D62250"/>
    <w:rsid w:val="1AD32E1D"/>
    <w:rsid w:val="1CA18AAD"/>
    <w:rsid w:val="1D6AB80F"/>
    <w:rsid w:val="1FB9C7CD"/>
    <w:rsid w:val="22447815"/>
    <w:rsid w:val="24DDF12B"/>
    <w:rsid w:val="274ED81C"/>
    <w:rsid w:val="2B1E7464"/>
    <w:rsid w:val="2E45A425"/>
    <w:rsid w:val="2EACC17A"/>
    <w:rsid w:val="39A477F9"/>
    <w:rsid w:val="3A70CC15"/>
    <w:rsid w:val="4B5F615A"/>
    <w:rsid w:val="4D47D7CC"/>
    <w:rsid w:val="4DC67E27"/>
    <w:rsid w:val="4E559609"/>
    <w:rsid w:val="4FF1666A"/>
    <w:rsid w:val="50C3735E"/>
    <w:rsid w:val="59215D0A"/>
    <w:rsid w:val="597E8037"/>
    <w:rsid w:val="5BFB5F8B"/>
    <w:rsid w:val="6261F5EF"/>
    <w:rsid w:val="63A88170"/>
    <w:rsid w:val="658E2494"/>
    <w:rsid w:val="6643DAE2"/>
    <w:rsid w:val="67EC442D"/>
    <w:rsid w:val="6C45BA83"/>
    <w:rsid w:val="6EFEB4EA"/>
    <w:rsid w:val="71AF6C98"/>
    <w:rsid w:val="7861C8C1"/>
    <w:rsid w:val="7F7D05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F615A"/>
  <w15:chartTrackingRefBased/>
  <w15:docId w15:val="{53931537-BE41-4838-B9DD-2326ED0AF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163</Words>
  <Characters>933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Isaac Shoebottom</dc:creator>
  <cp:keywords/>
  <dc:description/>
  <cp:lastModifiedBy>Isaac Shoebottom</cp:lastModifiedBy>
  <cp:revision>25</cp:revision>
  <dcterms:created xsi:type="dcterms:W3CDTF">2021-09-15T13:57:00Z</dcterms:created>
  <dcterms:modified xsi:type="dcterms:W3CDTF">2021-09-22T15:54:00Z</dcterms:modified>
</cp:coreProperties>
</file>